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FDB" w:rsidRPr="00EB17F1" w:rsidRDefault="00DE1FDB" w:rsidP="00DE1FDB">
      <w:pPr>
        <w:tabs>
          <w:tab w:val="left" w:pos="0"/>
          <w:tab w:val="left" w:pos="360"/>
        </w:tabs>
        <w:jc w:val="both"/>
        <w:rPr>
          <w:b/>
          <w:sz w:val="28"/>
        </w:rPr>
      </w:pPr>
      <w:r w:rsidRPr="00EB17F1">
        <w:rPr>
          <w:b/>
          <w:sz w:val="28"/>
          <w:szCs w:val="28"/>
        </w:rPr>
        <w:t xml:space="preserve">М о л е к у л я </w:t>
      </w:r>
      <w:proofErr w:type="gramStart"/>
      <w:r w:rsidRPr="00EB17F1">
        <w:rPr>
          <w:b/>
          <w:sz w:val="28"/>
          <w:szCs w:val="28"/>
        </w:rPr>
        <w:t>р</w:t>
      </w:r>
      <w:proofErr w:type="gramEnd"/>
      <w:r w:rsidRPr="00EB17F1">
        <w:rPr>
          <w:b/>
          <w:sz w:val="28"/>
          <w:szCs w:val="28"/>
        </w:rPr>
        <w:t xml:space="preserve"> н а я   ф и з и к а   и   т е р м о д и н а м и к а</w:t>
      </w:r>
    </w:p>
    <w:p w:rsidR="00DE1FDB" w:rsidRPr="00EB17F1" w:rsidRDefault="00DE1FDB" w:rsidP="00DE1FDB">
      <w:pPr>
        <w:ind w:left="540" w:hanging="540"/>
        <w:rPr>
          <w:sz w:val="28"/>
        </w:rPr>
      </w:pP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1  Плотность вещества - это:</w:t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вес</w:t>
      </w:r>
      <w:proofErr w:type="gramEnd"/>
      <w:r w:rsidRPr="00EB17F1">
        <w:rPr>
          <w:sz w:val="28"/>
          <w:szCs w:val="28"/>
        </w:rPr>
        <w:t xml:space="preserve"> единицы объёма;                           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масса единицы объёма; </w:t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сила</w:t>
      </w:r>
      <w:proofErr w:type="gramEnd"/>
      <w:r w:rsidRPr="00EB17F1">
        <w:rPr>
          <w:sz w:val="28"/>
          <w:szCs w:val="28"/>
        </w:rPr>
        <w:t xml:space="preserve"> тяжести на единицу площади;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масса одного моля вещества; </w:t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число</w:t>
      </w:r>
      <w:proofErr w:type="gramEnd"/>
      <w:r w:rsidRPr="00EB17F1">
        <w:rPr>
          <w:sz w:val="28"/>
          <w:szCs w:val="28"/>
        </w:rPr>
        <w:t xml:space="preserve"> молекул в единице объёма.</w:t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2 Моль - это:  </w:t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</w:t>
      </w:r>
      <w:proofErr w:type="gramStart"/>
      <w:r w:rsidRPr="00EB17F1">
        <w:rPr>
          <w:sz w:val="28"/>
          <w:szCs w:val="28"/>
        </w:rPr>
        <w:t>)м</w:t>
      </w:r>
      <w:proofErr w:type="gramEnd"/>
      <w:r w:rsidRPr="00EB17F1">
        <w:rPr>
          <w:sz w:val="28"/>
          <w:szCs w:val="28"/>
        </w:rPr>
        <w:t xml:space="preserve">асса молекулы;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)количество молекул;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)единица   массы вещества;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единица количества вещества;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>) мера объема вещества.</w:t>
      </w:r>
    </w:p>
    <w:p w:rsidR="00DE1FDB" w:rsidRPr="00EB17F1" w:rsidRDefault="00DE1FDB" w:rsidP="00DE1FDB">
      <w:pPr>
        <w:tabs>
          <w:tab w:val="left" w:pos="0"/>
        </w:tabs>
        <w:ind w:left="540" w:hanging="540"/>
        <w:jc w:val="both"/>
        <w:rPr>
          <w:sz w:val="28"/>
          <w:szCs w:val="28"/>
        </w:rPr>
      </w:pPr>
    </w:p>
    <w:p w:rsidR="00DE1FDB" w:rsidRPr="00EB17F1" w:rsidRDefault="00DE1FDB" w:rsidP="00DE1FDB">
      <w:pPr>
        <w:tabs>
          <w:tab w:val="left" w:pos="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3  Газ называется идеальным, если:</w:t>
      </w:r>
    </w:p>
    <w:p w:rsidR="00DE1FDB" w:rsidRPr="00EB17F1" w:rsidRDefault="00DE1FDB" w:rsidP="00DE1FDB">
      <w:pPr>
        <w:tabs>
          <w:tab w:val="left" w:pos="0"/>
        </w:tabs>
        <w:ind w:left="540" w:hanging="54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размерами и формой молекул можно пренебречь;</w:t>
      </w:r>
    </w:p>
    <w:p w:rsidR="00DE1FDB" w:rsidRPr="00EB17F1" w:rsidRDefault="00DE1FDB" w:rsidP="00DE1FDB">
      <w:pPr>
        <w:tabs>
          <w:tab w:val="left" w:pos="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В) взаимодействие молекул велико;</w:t>
      </w:r>
    </w:p>
    <w:p w:rsidR="00DE1FDB" w:rsidRPr="00EB17F1" w:rsidRDefault="00DE1FDB" w:rsidP="00DE1FDB">
      <w:pPr>
        <w:tabs>
          <w:tab w:val="left" w:pos="0"/>
        </w:tabs>
        <w:ind w:left="540" w:hanging="54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С) массой и формой молекул можно пренебречь;</w:t>
      </w:r>
    </w:p>
    <w:p w:rsidR="00DE1FDB" w:rsidRPr="00EB17F1" w:rsidRDefault="00DE1FDB" w:rsidP="00DE1FDB">
      <w:pPr>
        <w:tabs>
          <w:tab w:val="left" w:pos="0"/>
        </w:tabs>
        <w:ind w:left="540" w:hanging="54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массой</w:t>
      </w:r>
      <w:proofErr w:type="gramEnd"/>
      <w:r w:rsidRPr="00EB17F1">
        <w:rPr>
          <w:sz w:val="28"/>
          <w:szCs w:val="28"/>
        </w:rPr>
        <w:t xml:space="preserve"> и взаимодействием молекул можно пренебречь;</w:t>
      </w:r>
    </w:p>
    <w:p w:rsidR="00DE1FDB" w:rsidRPr="00EB17F1" w:rsidRDefault="00DE1FDB" w:rsidP="00DE1FDB">
      <w:pPr>
        <w:tabs>
          <w:tab w:val="left" w:pos="0"/>
        </w:tabs>
        <w:ind w:left="540" w:hanging="54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Е) молекулы можно считать материальными точками</w:t>
      </w:r>
      <w:proofErr w:type="gramStart"/>
      <w:r w:rsidRPr="00EB17F1">
        <w:rPr>
          <w:sz w:val="28"/>
          <w:szCs w:val="28"/>
        </w:rPr>
        <w:t xml:space="preserve"> ,</w:t>
      </w:r>
      <w:proofErr w:type="gramEnd"/>
      <w:r w:rsidRPr="00EB17F1">
        <w:rPr>
          <w:sz w:val="28"/>
          <w:szCs w:val="28"/>
        </w:rPr>
        <w:t xml:space="preserve"> взаимодействием которых на расстоянии можно пренебречь.</w:t>
      </w:r>
    </w:p>
    <w:p w:rsidR="00DE1FDB" w:rsidRPr="00EB17F1" w:rsidRDefault="00DE1FDB" w:rsidP="00DE1FDB">
      <w:pPr>
        <w:tabs>
          <w:tab w:val="left" w:pos="360"/>
        </w:tabs>
        <w:jc w:val="both"/>
        <w:rPr>
          <w:sz w:val="28"/>
        </w:rPr>
      </w:pPr>
    </w:p>
    <w:p w:rsidR="00DE1FDB" w:rsidRPr="00EB17F1" w:rsidRDefault="00DE1FDB" w:rsidP="00DE1FDB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4  Количество молекул, содержащихся в 4г водорода Н</w:t>
      </w:r>
      <w:proofErr w:type="gramStart"/>
      <w:r w:rsidRPr="00EB17F1">
        <w:rPr>
          <w:sz w:val="28"/>
          <w:szCs w:val="28"/>
          <w:vertAlign w:val="subscript"/>
        </w:rPr>
        <w:t>2</w:t>
      </w:r>
      <w:proofErr w:type="gramEnd"/>
      <w:r w:rsidRPr="00EB17F1">
        <w:rPr>
          <w:sz w:val="28"/>
          <w:szCs w:val="28"/>
        </w:rPr>
        <w:t xml:space="preserve">, равно: </w:t>
      </w:r>
    </w:p>
    <w:p w:rsidR="00DE1FDB" w:rsidRPr="00EB17F1" w:rsidRDefault="00DE1FDB" w:rsidP="00DE1FDB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( R = 8,31Дж/(</w:t>
      </w:r>
      <w:proofErr w:type="spellStart"/>
      <w:r w:rsidRPr="00EB17F1">
        <w:rPr>
          <w:sz w:val="28"/>
          <w:szCs w:val="28"/>
        </w:rPr>
        <w:t>моль</w:t>
      </w:r>
      <w:proofErr w:type="gramStart"/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К</w:t>
      </w:r>
      <w:proofErr w:type="spellEnd"/>
      <w:proofErr w:type="gramEnd"/>
      <w:r w:rsidRPr="00EB17F1">
        <w:rPr>
          <w:sz w:val="28"/>
          <w:szCs w:val="28"/>
        </w:rPr>
        <w:t>) )</w:t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12,04</w:t>
      </w:r>
      <w:r w:rsidRPr="00EB17F1">
        <w:rPr>
          <w:rFonts w:ascii="Symbol" w:hAnsi="Symbol" w:cs="Symbol"/>
          <w:sz w:val="28"/>
          <w:szCs w:val="28"/>
        </w:rPr>
        <w:t>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23</w:t>
      </w:r>
      <w:r w:rsidRPr="00EB17F1">
        <w:rPr>
          <w:sz w:val="28"/>
          <w:szCs w:val="28"/>
        </w:rPr>
        <w:t>;   В) 4,816</w:t>
      </w:r>
      <w:r w:rsidRPr="00EB17F1">
        <w:rPr>
          <w:rFonts w:ascii="Symbol" w:hAnsi="Symbol" w:cs="Symbol"/>
          <w:sz w:val="28"/>
          <w:szCs w:val="28"/>
        </w:rPr>
        <w:t>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24</w:t>
      </w:r>
      <w:r w:rsidRPr="00EB17F1">
        <w:rPr>
          <w:sz w:val="28"/>
          <w:szCs w:val="28"/>
        </w:rPr>
        <w:t xml:space="preserve">;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>) 1,204</w:t>
      </w:r>
      <w:r w:rsidRPr="00EB17F1">
        <w:rPr>
          <w:rFonts w:ascii="Symbol" w:hAnsi="Symbol" w:cs="Symbol"/>
          <w:sz w:val="28"/>
          <w:szCs w:val="28"/>
        </w:rPr>
        <w:t>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20</w:t>
      </w:r>
      <w:r w:rsidRPr="00EB17F1">
        <w:rPr>
          <w:sz w:val="28"/>
          <w:szCs w:val="28"/>
        </w:rPr>
        <w:t xml:space="preserve">;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1,204</w:t>
      </w:r>
      <w:r w:rsidRPr="00EB17F1">
        <w:rPr>
          <w:rFonts w:ascii="Symbol" w:hAnsi="Symbol" w:cs="Symbol"/>
          <w:sz w:val="28"/>
          <w:szCs w:val="28"/>
        </w:rPr>
        <w:t>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27</w:t>
      </w:r>
      <w:r w:rsidRPr="00EB17F1">
        <w:rPr>
          <w:sz w:val="28"/>
          <w:szCs w:val="28"/>
        </w:rPr>
        <w:t>;     Е) 4,816</w:t>
      </w:r>
      <w:r w:rsidRPr="00EB17F1">
        <w:rPr>
          <w:rFonts w:ascii="Symbol" w:hAnsi="Symbol" w:cs="Symbol"/>
          <w:sz w:val="28"/>
          <w:szCs w:val="28"/>
        </w:rPr>
        <w:t>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21</w:t>
      </w:r>
      <w:r w:rsidRPr="00EB17F1">
        <w:rPr>
          <w:sz w:val="28"/>
          <w:szCs w:val="28"/>
        </w:rPr>
        <w:t xml:space="preserve">. </w:t>
      </w:r>
    </w:p>
    <w:p w:rsidR="00DE1FDB" w:rsidRPr="00EB17F1" w:rsidRDefault="00DE1FDB" w:rsidP="00DE1FDB">
      <w:pPr>
        <w:shd w:val="clear" w:color="auto" w:fill="FFFFFF"/>
        <w:ind w:left="29" w:right="1824"/>
        <w:jc w:val="both"/>
        <w:rPr>
          <w:sz w:val="28"/>
        </w:rPr>
      </w:pPr>
    </w:p>
    <w:p w:rsidR="00DE1FDB" w:rsidRPr="00EB17F1" w:rsidRDefault="00DE1FDB" w:rsidP="00DE1FDB">
      <w:pPr>
        <w:shd w:val="clear" w:color="auto" w:fill="FFFFFF"/>
        <w:tabs>
          <w:tab w:val="left" w:pos="9600"/>
        </w:tabs>
        <w:ind w:left="29" w:right="39"/>
        <w:jc w:val="both"/>
        <w:rPr>
          <w:color w:val="000000"/>
          <w:spacing w:val="3"/>
          <w:sz w:val="28"/>
          <w:szCs w:val="28"/>
        </w:rPr>
      </w:pPr>
      <w:r w:rsidRPr="00EB17F1">
        <w:rPr>
          <w:sz w:val="28"/>
        </w:rPr>
        <w:t>5</w:t>
      </w:r>
      <w:r w:rsidRPr="00EB17F1">
        <w:rPr>
          <w:color w:val="000000"/>
          <w:spacing w:val="3"/>
          <w:sz w:val="28"/>
          <w:szCs w:val="28"/>
        </w:rPr>
        <w:t xml:space="preserve"> Количество молекул, содержащихся в одном моле кислорода, равно: </w:t>
      </w:r>
    </w:p>
    <w:p w:rsidR="00DE1FDB" w:rsidRPr="00EB17F1" w:rsidRDefault="00DE1FDB" w:rsidP="00DE1FDB">
      <w:pPr>
        <w:shd w:val="clear" w:color="auto" w:fill="FFFFFF"/>
        <w:ind w:left="29" w:right="1824"/>
        <w:jc w:val="both"/>
        <w:rPr>
          <w:sz w:val="28"/>
          <w:szCs w:val="28"/>
        </w:rPr>
      </w:pPr>
      <w:r w:rsidRPr="00EB17F1">
        <w:rPr>
          <w:color w:val="000000"/>
          <w:spacing w:val="-5"/>
          <w:sz w:val="28"/>
          <w:szCs w:val="28"/>
        </w:rPr>
        <w:t xml:space="preserve">         А) 12·10</w:t>
      </w:r>
      <w:r w:rsidRPr="00EB17F1">
        <w:rPr>
          <w:color w:val="000000"/>
          <w:spacing w:val="-5"/>
          <w:sz w:val="28"/>
          <w:szCs w:val="28"/>
          <w:vertAlign w:val="superscript"/>
        </w:rPr>
        <w:t>26</w:t>
      </w:r>
      <w:r w:rsidRPr="00EB17F1">
        <w:rPr>
          <w:color w:val="000000"/>
          <w:spacing w:val="-5"/>
          <w:sz w:val="28"/>
          <w:szCs w:val="28"/>
        </w:rPr>
        <w:t xml:space="preserve">;   </w:t>
      </w:r>
      <w:r w:rsidRPr="00EB17F1">
        <w:rPr>
          <w:color w:val="000000"/>
          <w:spacing w:val="-5"/>
          <w:sz w:val="28"/>
          <w:szCs w:val="28"/>
          <w:vertAlign w:val="superscript"/>
        </w:rPr>
        <w:t xml:space="preserve">    </w:t>
      </w:r>
      <w:r w:rsidRPr="00EB17F1">
        <w:rPr>
          <w:color w:val="000000"/>
          <w:spacing w:val="8"/>
          <w:sz w:val="28"/>
          <w:szCs w:val="28"/>
        </w:rPr>
        <w:t>В) 6·10</w:t>
      </w:r>
      <w:r w:rsidRPr="00EB17F1">
        <w:rPr>
          <w:color w:val="000000"/>
          <w:spacing w:val="8"/>
          <w:sz w:val="28"/>
          <w:szCs w:val="28"/>
          <w:vertAlign w:val="superscript"/>
        </w:rPr>
        <w:t>26</w:t>
      </w:r>
      <w:r w:rsidRPr="00EB17F1">
        <w:rPr>
          <w:color w:val="000000"/>
          <w:spacing w:val="8"/>
          <w:sz w:val="28"/>
          <w:szCs w:val="28"/>
        </w:rPr>
        <w:t xml:space="preserve">;    </w:t>
      </w:r>
      <w:r w:rsidRPr="00EB17F1">
        <w:rPr>
          <w:color w:val="000000"/>
          <w:spacing w:val="8"/>
          <w:sz w:val="28"/>
          <w:szCs w:val="28"/>
          <w:vertAlign w:val="superscript"/>
        </w:rPr>
        <w:t xml:space="preserve"> </w:t>
      </w:r>
      <w:r w:rsidRPr="00EB17F1">
        <w:rPr>
          <w:color w:val="000000"/>
          <w:spacing w:val="8"/>
          <w:sz w:val="28"/>
          <w:szCs w:val="28"/>
        </w:rPr>
        <w:t>С)</w:t>
      </w:r>
      <w:r w:rsidRPr="00EB17F1">
        <w:rPr>
          <w:color w:val="000000"/>
          <w:spacing w:val="4"/>
          <w:sz w:val="28"/>
          <w:szCs w:val="28"/>
        </w:rPr>
        <w:t xml:space="preserve"> 12·10</w:t>
      </w:r>
      <w:r w:rsidRPr="00EB17F1">
        <w:rPr>
          <w:color w:val="000000"/>
          <w:spacing w:val="4"/>
          <w:sz w:val="28"/>
          <w:szCs w:val="28"/>
          <w:vertAlign w:val="superscript"/>
        </w:rPr>
        <w:t>23</w:t>
      </w:r>
      <w:r w:rsidRPr="00EB17F1">
        <w:rPr>
          <w:color w:val="000000"/>
          <w:spacing w:val="4"/>
          <w:sz w:val="28"/>
          <w:szCs w:val="28"/>
        </w:rPr>
        <w:t xml:space="preserve">;    </w:t>
      </w:r>
      <w:r w:rsidRPr="00EB17F1">
        <w:rPr>
          <w:color w:val="000000"/>
          <w:spacing w:val="4"/>
          <w:sz w:val="28"/>
          <w:szCs w:val="28"/>
          <w:vertAlign w:val="superscript"/>
        </w:rPr>
        <w:t xml:space="preserve"> </w:t>
      </w:r>
      <w:r w:rsidRPr="00EB17F1">
        <w:rPr>
          <w:color w:val="000000"/>
          <w:spacing w:val="7"/>
          <w:sz w:val="28"/>
          <w:szCs w:val="28"/>
          <w:lang w:val="en-US"/>
        </w:rPr>
        <w:t>D</w:t>
      </w:r>
      <w:r w:rsidRPr="00EB17F1">
        <w:rPr>
          <w:color w:val="000000"/>
          <w:spacing w:val="7"/>
          <w:sz w:val="28"/>
          <w:szCs w:val="28"/>
        </w:rPr>
        <w:t>) 6·10</w:t>
      </w:r>
      <w:r w:rsidRPr="00EB17F1">
        <w:rPr>
          <w:color w:val="000000"/>
          <w:spacing w:val="7"/>
          <w:sz w:val="28"/>
          <w:szCs w:val="28"/>
          <w:vertAlign w:val="superscript"/>
        </w:rPr>
        <w:t>23</w:t>
      </w:r>
      <w:r w:rsidRPr="00EB17F1">
        <w:rPr>
          <w:color w:val="000000"/>
          <w:spacing w:val="7"/>
          <w:sz w:val="28"/>
          <w:szCs w:val="28"/>
        </w:rPr>
        <w:t xml:space="preserve">;      </w:t>
      </w:r>
      <w:r w:rsidRPr="00EB17F1">
        <w:rPr>
          <w:color w:val="000000"/>
          <w:spacing w:val="-7"/>
          <w:sz w:val="28"/>
          <w:szCs w:val="28"/>
        </w:rPr>
        <w:t>Е) 10</w:t>
      </w:r>
      <w:r w:rsidRPr="00EB17F1">
        <w:rPr>
          <w:color w:val="000000"/>
          <w:spacing w:val="-7"/>
          <w:sz w:val="28"/>
          <w:szCs w:val="28"/>
          <w:vertAlign w:val="superscript"/>
        </w:rPr>
        <w:t>23</w:t>
      </w:r>
      <w:r w:rsidRPr="00EB17F1">
        <w:rPr>
          <w:color w:val="000000"/>
          <w:spacing w:val="-7"/>
          <w:sz w:val="28"/>
          <w:szCs w:val="28"/>
        </w:rPr>
        <w:t>.</w:t>
      </w:r>
    </w:p>
    <w:p w:rsidR="00DE1FDB" w:rsidRPr="00EB17F1" w:rsidRDefault="00DE1FDB" w:rsidP="00DE1FDB">
      <w:pPr>
        <w:shd w:val="clear" w:color="auto" w:fill="FFFFFF"/>
        <w:tabs>
          <w:tab w:val="left" w:pos="370"/>
        </w:tabs>
        <w:ind w:left="29"/>
        <w:jc w:val="both"/>
        <w:rPr>
          <w:color w:val="000000"/>
          <w:spacing w:val="-7"/>
          <w:sz w:val="28"/>
          <w:szCs w:val="28"/>
        </w:rPr>
      </w:pP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6  Количество вещества, содержащееся в </w:t>
      </w:r>
      <w:smartTag w:uri="urn:schemas-microsoft-com:office:smarttags" w:element="metricconverter">
        <w:smartTagPr>
          <w:attr w:name="ProductID" w:val="4 г"/>
        </w:smartTagPr>
        <w:r w:rsidRPr="00EB17F1">
          <w:rPr>
            <w:sz w:val="28"/>
            <w:szCs w:val="28"/>
          </w:rPr>
          <w:t>4 г</w:t>
        </w:r>
      </w:smartTag>
      <w:r w:rsidRPr="00EB17F1">
        <w:rPr>
          <w:sz w:val="28"/>
          <w:szCs w:val="28"/>
        </w:rPr>
        <w:t xml:space="preserve"> водорода Н</w:t>
      </w:r>
      <w:proofErr w:type="gramStart"/>
      <w:r w:rsidRPr="00EB17F1">
        <w:rPr>
          <w:sz w:val="28"/>
          <w:szCs w:val="28"/>
          <w:vertAlign w:val="subscript"/>
        </w:rPr>
        <w:t>2</w:t>
      </w:r>
      <w:proofErr w:type="gramEnd"/>
      <w:r w:rsidRPr="00EB17F1">
        <w:rPr>
          <w:sz w:val="28"/>
          <w:szCs w:val="28"/>
        </w:rPr>
        <w:t>, равно:</w:t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2000 моль;     В) 8 моль;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0,002 моль;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2 моль;       Е) 0,008 моль.</w:t>
      </w:r>
    </w:p>
    <w:p w:rsidR="00DE1FDB" w:rsidRPr="00EB17F1" w:rsidRDefault="00DE1FDB" w:rsidP="00DE1FDB">
      <w:pPr>
        <w:tabs>
          <w:tab w:val="left" w:pos="360"/>
        </w:tabs>
        <w:ind w:left="540" w:hanging="540"/>
        <w:rPr>
          <w:sz w:val="28"/>
        </w:rPr>
      </w:pP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</w:rPr>
        <w:t>7</w:t>
      </w:r>
      <w:proofErr w:type="gramStart"/>
      <w:r w:rsidRPr="00EB17F1">
        <w:rPr>
          <w:sz w:val="28"/>
        </w:rPr>
        <w:t xml:space="preserve"> </w:t>
      </w:r>
      <w:r w:rsidRPr="00EB17F1">
        <w:rPr>
          <w:sz w:val="28"/>
          <w:szCs w:val="28"/>
        </w:rPr>
        <w:t xml:space="preserve"> К</w:t>
      </w:r>
      <w:proofErr w:type="gramEnd"/>
      <w:r w:rsidRPr="00EB17F1">
        <w:rPr>
          <w:sz w:val="28"/>
          <w:szCs w:val="28"/>
        </w:rPr>
        <w:t>акой термодинамической температуре соответствует 87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>С?</w:t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300</w:t>
      </w:r>
      <w:proofErr w:type="gramStart"/>
      <w:r w:rsidRPr="00EB17F1">
        <w:rPr>
          <w:sz w:val="28"/>
          <w:szCs w:val="28"/>
        </w:rPr>
        <w:t xml:space="preserve"> К</w:t>
      </w:r>
      <w:proofErr w:type="gramEnd"/>
      <w:r w:rsidRPr="00EB17F1">
        <w:rPr>
          <w:sz w:val="28"/>
          <w:szCs w:val="28"/>
        </w:rPr>
        <w:t xml:space="preserve">;           В) 360 К;             С) 186 К;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263 К;          Е) 164 К.</w:t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</w:rPr>
      </w:pPr>
    </w:p>
    <w:p w:rsidR="00DE1FDB" w:rsidRPr="00EB17F1" w:rsidRDefault="00DE1FDB" w:rsidP="00DE1FDB">
      <w:pPr>
        <w:tabs>
          <w:tab w:val="left" w:pos="360"/>
        </w:tabs>
        <w:jc w:val="both"/>
        <w:rPr>
          <w:sz w:val="28"/>
        </w:rPr>
      </w:pPr>
      <w:r w:rsidRPr="00EB17F1">
        <w:rPr>
          <w:sz w:val="28"/>
        </w:rPr>
        <w:t xml:space="preserve">8 Температура идеального газа изменилась на </w:t>
      </w:r>
      <w:proofErr w:type="spellStart"/>
      <w:r w:rsidRPr="00EB17F1">
        <w:rPr>
          <w:sz w:val="28"/>
        </w:rPr>
        <w:t>Δt</w:t>
      </w:r>
      <w:proofErr w:type="spellEnd"/>
      <w:r w:rsidRPr="00EB17F1">
        <w:rPr>
          <w:sz w:val="28"/>
        </w:rPr>
        <w:t xml:space="preserve"> = 20</w:t>
      </w:r>
      <w:r w:rsidRPr="00EB17F1">
        <w:rPr>
          <w:sz w:val="28"/>
          <w:vertAlign w:val="superscript"/>
        </w:rPr>
        <w:t>0</w:t>
      </w:r>
      <w:r w:rsidRPr="00EB17F1">
        <w:rPr>
          <w:sz w:val="28"/>
        </w:rPr>
        <w:t xml:space="preserve">С. По абсолютной шкале температур это соответствует изменению температуры  </w:t>
      </w:r>
      <w:proofErr w:type="gramStart"/>
      <w:r w:rsidRPr="00EB17F1">
        <w:rPr>
          <w:sz w:val="28"/>
        </w:rPr>
        <w:t>на</w:t>
      </w:r>
      <w:proofErr w:type="gramEnd"/>
      <w:r w:rsidRPr="00EB17F1">
        <w:rPr>
          <w:sz w:val="28"/>
        </w:rPr>
        <w:t>:</w:t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293</w:t>
      </w:r>
      <w:proofErr w:type="gramStart"/>
      <w:r w:rsidRPr="00EB17F1">
        <w:rPr>
          <w:sz w:val="28"/>
          <w:szCs w:val="28"/>
        </w:rPr>
        <w:t xml:space="preserve"> К</w:t>
      </w:r>
      <w:proofErr w:type="gramEnd"/>
      <w:r w:rsidRPr="00EB17F1">
        <w:rPr>
          <w:sz w:val="28"/>
          <w:szCs w:val="28"/>
        </w:rPr>
        <w:t xml:space="preserve">;           В) 253 К;             С) 20 К;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347 К;          Е) 307 К.</w:t>
      </w:r>
    </w:p>
    <w:p w:rsidR="00AB6079" w:rsidRDefault="00AB6079" w:rsidP="00DE1FDB">
      <w:pPr>
        <w:tabs>
          <w:tab w:val="left" w:pos="360"/>
        </w:tabs>
        <w:ind w:left="540" w:hanging="540"/>
        <w:jc w:val="both"/>
        <w:rPr>
          <w:sz w:val="28"/>
        </w:rPr>
      </w:pP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9</w:t>
      </w:r>
      <w:proofErr w:type="gramStart"/>
      <w:r w:rsidRPr="00EB17F1">
        <w:rPr>
          <w:sz w:val="28"/>
          <w:szCs w:val="28"/>
        </w:rPr>
        <w:t xml:space="preserve"> К</w:t>
      </w:r>
      <w:proofErr w:type="gramEnd"/>
      <w:r w:rsidRPr="00EB17F1">
        <w:rPr>
          <w:sz w:val="28"/>
          <w:szCs w:val="28"/>
        </w:rPr>
        <w:t>акой температуре по шкале Цельсия соответствует 300 К?</w:t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- 27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>С;           В) 573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>С;             С) 673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 xml:space="preserve">С;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27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 xml:space="preserve">С;          Е) 164 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>С.</w:t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</w:rPr>
      </w:pP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</w:rPr>
        <w:t xml:space="preserve">10  </w:t>
      </w:r>
      <w:r w:rsidRPr="00EB17F1">
        <w:rPr>
          <w:sz w:val="28"/>
          <w:szCs w:val="28"/>
        </w:rPr>
        <w:t>Единица давления  Паскаль - это:</w:t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lastRenderedPageBreak/>
        <w:t xml:space="preserve">        А) Н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м;                В) Н/м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 xml:space="preserve">;   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Дж/с;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Дж/м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;              Е)  атм.</w:t>
      </w:r>
    </w:p>
    <w:p w:rsidR="00DE1FDB" w:rsidRPr="00EB17F1" w:rsidRDefault="00DE1FDB" w:rsidP="00DE1FDB">
      <w:pPr>
        <w:ind w:left="540" w:hanging="540"/>
        <w:rPr>
          <w:sz w:val="28"/>
          <w:szCs w:val="28"/>
        </w:rPr>
      </w:pP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</w:rPr>
        <w:t xml:space="preserve">11  </w:t>
      </w:r>
      <w:r w:rsidRPr="00EB17F1">
        <w:rPr>
          <w:sz w:val="28"/>
          <w:szCs w:val="28"/>
        </w:rPr>
        <w:t>Водород Н</w:t>
      </w:r>
      <w:r w:rsidRPr="00EB17F1">
        <w:rPr>
          <w:sz w:val="28"/>
          <w:szCs w:val="28"/>
          <w:vertAlign w:val="subscript"/>
        </w:rPr>
        <w:t>2</w:t>
      </w:r>
      <w:r w:rsidRPr="00EB17F1">
        <w:rPr>
          <w:sz w:val="28"/>
          <w:szCs w:val="28"/>
        </w:rPr>
        <w:t xml:space="preserve"> массой </w:t>
      </w:r>
      <w:smartTag w:uri="urn:schemas-microsoft-com:office:smarttags" w:element="metricconverter">
        <w:smartTagPr>
          <w:attr w:name="ProductID" w:val="2 кг"/>
        </w:smartTagPr>
        <w:r w:rsidRPr="00EB17F1">
          <w:rPr>
            <w:sz w:val="28"/>
            <w:szCs w:val="28"/>
          </w:rPr>
          <w:t>2 кг</w:t>
        </w:r>
      </w:smartTag>
      <w:r w:rsidRPr="00EB17F1">
        <w:rPr>
          <w:sz w:val="28"/>
          <w:szCs w:val="28"/>
        </w:rPr>
        <w:t xml:space="preserve"> при 0</w:t>
      </w:r>
      <w:proofErr w:type="gramStart"/>
      <w:r w:rsidRPr="00EB17F1">
        <w:rPr>
          <w:sz w:val="28"/>
          <w:szCs w:val="28"/>
        </w:rPr>
        <w:t xml:space="preserve"> </w:t>
      </w:r>
      <w:r w:rsidRPr="00EB17F1">
        <w:rPr>
          <w:sz w:val="28"/>
          <w:szCs w:val="28"/>
        </w:rPr>
        <w:sym w:font="Symbol" w:char="F0B0"/>
      </w:r>
      <w:r w:rsidRPr="00EB17F1">
        <w:rPr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 xml:space="preserve"> и давлении 10</w:t>
      </w:r>
      <w:r w:rsidRPr="00EB17F1">
        <w:rPr>
          <w:sz w:val="28"/>
          <w:szCs w:val="28"/>
          <w:vertAlign w:val="superscript"/>
        </w:rPr>
        <w:t>5</w:t>
      </w:r>
      <w:r w:rsidRPr="00EB17F1">
        <w:rPr>
          <w:sz w:val="28"/>
          <w:szCs w:val="28"/>
        </w:rPr>
        <w:t xml:space="preserve"> Па занимает объем:</w:t>
      </w:r>
      <w:r w:rsidRPr="00EB17F1">
        <w:rPr>
          <w:sz w:val="28"/>
          <w:szCs w:val="28"/>
        </w:rPr>
        <w:tab/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( R = 8,31Дж/(</w:t>
      </w:r>
      <w:proofErr w:type="spellStart"/>
      <w:r w:rsidRPr="00EB17F1">
        <w:rPr>
          <w:sz w:val="28"/>
          <w:szCs w:val="28"/>
        </w:rPr>
        <w:t>моль</w:t>
      </w:r>
      <w:proofErr w:type="gramStart"/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К</w:t>
      </w:r>
      <w:proofErr w:type="spellEnd"/>
      <w:proofErr w:type="gramEnd"/>
      <w:r w:rsidRPr="00EB17F1">
        <w:rPr>
          <w:sz w:val="28"/>
          <w:szCs w:val="28"/>
        </w:rPr>
        <w:t>)  )</w:t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А) </w:t>
      </w:r>
      <w:smartTag w:uri="urn:schemas-microsoft-com:office:smarttags" w:element="metricconverter">
        <w:smartTagPr>
          <w:attr w:name="ProductID" w:val="22,68 м3"/>
        </w:smartTagPr>
        <w:r w:rsidRPr="00EB17F1">
          <w:rPr>
            <w:sz w:val="28"/>
            <w:szCs w:val="28"/>
          </w:rPr>
          <w:t>22,68 м</w:t>
        </w:r>
        <w:r w:rsidRPr="00EB17F1">
          <w:rPr>
            <w:sz w:val="28"/>
            <w:szCs w:val="28"/>
            <w:vertAlign w:val="superscript"/>
          </w:rPr>
          <w:t>3</w:t>
        </w:r>
      </w:smartTag>
      <w:r w:rsidRPr="00EB17F1">
        <w:rPr>
          <w:sz w:val="28"/>
          <w:szCs w:val="28"/>
        </w:rPr>
        <w:t xml:space="preserve">;         В) </w:t>
      </w:r>
      <w:smartTag w:uri="urn:schemas-microsoft-com:office:smarttags" w:element="metricconverter">
        <w:smartTagPr>
          <w:attr w:name="ProductID" w:val="220 м3"/>
        </w:smartTagPr>
        <w:r w:rsidRPr="00EB17F1">
          <w:rPr>
            <w:sz w:val="28"/>
            <w:szCs w:val="28"/>
          </w:rPr>
          <w:t>220 м</w:t>
        </w:r>
        <w:r w:rsidRPr="00EB17F1">
          <w:rPr>
            <w:sz w:val="28"/>
            <w:szCs w:val="28"/>
            <w:vertAlign w:val="superscript"/>
          </w:rPr>
          <w:t>3</w:t>
        </w:r>
      </w:smartTag>
      <w:proofErr w:type="gramStart"/>
      <w:r w:rsidRPr="00EB17F1">
        <w:rPr>
          <w:sz w:val="28"/>
          <w:szCs w:val="28"/>
          <w:vertAlign w:val="superscript"/>
        </w:rPr>
        <w:t xml:space="preserve"> </w:t>
      </w:r>
      <w:r w:rsidRPr="00EB17F1">
        <w:rPr>
          <w:sz w:val="28"/>
          <w:szCs w:val="28"/>
        </w:rPr>
        <w:t>;</w:t>
      </w:r>
      <w:proofErr w:type="gramEnd"/>
      <w:r w:rsidRPr="00EB17F1">
        <w:rPr>
          <w:sz w:val="28"/>
          <w:szCs w:val="28"/>
        </w:rPr>
        <w:t xml:space="preserve">         С) </w:t>
      </w:r>
      <w:smartTag w:uri="urn:schemas-microsoft-com:office:smarttags" w:element="metricconverter">
        <w:smartTagPr>
          <w:attr w:name="ProductID" w:val="2,2 м3"/>
        </w:smartTagPr>
        <w:r w:rsidRPr="00EB17F1">
          <w:rPr>
            <w:sz w:val="28"/>
            <w:szCs w:val="28"/>
          </w:rPr>
          <w:t>2,2 м</w:t>
        </w:r>
        <w:r w:rsidRPr="00EB17F1">
          <w:rPr>
            <w:sz w:val="28"/>
            <w:szCs w:val="28"/>
            <w:vertAlign w:val="superscript"/>
          </w:rPr>
          <w:t>3</w:t>
        </w:r>
      </w:smartTag>
      <w:r w:rsidRPr="00EB17F1">
        <w:rPr>
          <w:sz w:val="28"/>
          <w:szCs w:val="28"/>
        </w:rPr>
        <w:t xml:space="preserve"> ;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0,22 м3"/>
        </w:smartTagPr>
        <w:r w:rsidRPr="00EB17F1">
          <w:rPr>
            <w:sz w:val="28"/>
            <w:szCs w:val="28"/>
          </w:rPr>
          <w:t>0,22 м</w:t>
        </w:r>
        <w:r w:rsidRPr="00EB17F1">
          <w:rPr>
            <w:sz w:val="28"/>
            <w:szCs w:val="28"/>
            <w:vertAlign w:val="superscript"/>
          </w:rPr>
          <w:t>3</w:t>
        </w:r>
      </w:smartTag>
      <w:r w:rsidRPr="00EB17F1">
        <w:rPr>
          <w:sz w:val="28"/>
          <w:szCs w:val="28"/>
          <w:vertAlign w:val="superscript"/>
        </w:rPr>
        <w:t xml:space="preserve"> </w:t>
      </w:r>
      <w:r w:rsidRPr="00EB17F1">
        <w:rPr>
          <w:sz w:val="28"/>
          <w:szCs w:val="28"/>
        </w:rPr>
        <w:t>;</w:t>
      </w:r>
      <w:r w:rsidRPr="00EB17F1">
        <w:rPr>
          <w:sz w:val="28"/>
          <w:szCs w:val="28"/>
          <w:vertAlign w:val="superscript"/>
        </w:rPr>
        <w:t xml:space="preserve">               </w:t>
      </w:r>
      <w:r w:rsidRPr="00EB17F1">
        <w:rPr>
          <w:sz w:val="28"/>
          <w:szCs w:val="28"/>
        </w:rPr>
        <w:t>Е) 22</w:t>
      </w:r>
      <w:r w:rsidRPr="00EB17F1">
        <w:rPr>
          <w:rFonts w:ascii="Symbol" w:hAnsi="Symbol" w:cs="Symbol"/>
          <w:sz w:val="28"/>
          <w:szCs w:val="28"/>
          <w:lang w:val="en-US"/>
        </w:rPr>
        <w:t>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</w:t>
      </w:r>
      <w:smartTag w:uri="urn:schemas-microsoft-com:office:smarttags" w:element="metricconverter">
        <w:smartTagPr>
          <w:attr w:name="ProductID" w:val="3 м3"/>
        </w:smartTagPr>
        <w:r w:rsidRPr="00EB17F1">
          <w:rPr>
            <w:sz w:val="28"/>
            <w:szCs w:val="28"/>
            <w:vertAlign w:val="superscript"/>
          </w:rPr>
          <w:t>3</w:t>
        </w:r>
        <w:r w:rsidRPr="00EB17F1">
          <w:rPr>
            <w:sz w:val="28"/>
            <w:szCs w:val="28"/>
          </w:rPr>
          <w:t xml:space="preserve"> м</w:t>
        </w:r>
        <w:r w:rsidRPr="00EB17F1">
          <w:rPr>
            <w:sz w:val="28"/>
            <w:szCs w:val="28"/>
            <w:vertAlign w:val="superscript"/>
          </w:rPr>
          <w:t>3</w:t>
        </w:r>
      </w:smartTag>
      <w:r w:rsidRPr="00EB17F1">
        <w:rPr>
          <w:sz w:val="28"/>
          <w:szCs w:val="28"/>
        </w:rPr>
        <w:t>.</w:t>
      </w:r>
    </w:p>
    <w:p w:rsidR="00DE1FDB" w:rsidRPr="00EB17F1" w:rsidRDefault="00DE1FDB" w:rsidP="00DE1FDB">
      <w:pPr>
        <w:ind w:left="540" w:hanging="540"/>
        <w:rPr>
          <w:sz w:val="28"/>
          <w:szCs w:val="28"/>
        </w:rPr>
      </w:pPr>
    </w:p>
    <w:p w:rsidR="00DE1FDB" w:rsidRPr="00EB17F1" w:rsidRDefault="00DE1FDB" w:rsidP="00DE1FDB">
      <w:pPr>
        <w:jc w:val="both"/>
        <w:rPr>
          <w:sz w:val="28"/>
          <w:szCs w:val="28"/>
        </w:rPr>
      </w:pPr>
      <w:r w:rsidRPr="00EB17F1">
        <w:rPr>
          <w:sz w:val="28"/>
        </w:rPr>
        <w:t>12</w:t>
      </w:r>
      <w:r w:rsidRPr="00EB17F1">
        <w:rPr>
          <w:sz w:val="28"/>
          <w:szCs w:val="28"/>
        </w:rPr>
        <w:t xml:space="preserve">  Давление газа равно 1 мПа, концентрация его молекул 10</w:t>
      </w:r>
      <w:r w:rsidRPr="00EB17F1">
        <w:rPr>
          <w:sz w:val="28"/>
          <w:szCs w:val="28"/>
          <w:vertAlign w:val="superscript"/>
        </w:rPr>
        <w:t>10</w:t>
      </w:r>
      <w:r w:rsidRPr="00EB17F1">
        <w:rPr>
          <w:sz w:val="28"/>
          <w:szCs w:val="28"/>
        </w:rPr>
        <w:t>см</w:t>
      </w:r>
      <w:r w:rsidRPr="00EB17F1">
        <w:rPr>
          <w:sz w:val="28"/>
          <w:szCs w:val="28"/>
          <w:vertAlign w:val="superscript"/>
        </w:rPr>
        <w:t>-3</w:t>
      </w:r>
      <w:r w:rsidRPr="00EB17F1">
        <w:rPr>
          <w:sz w:val="28"/>
          <w:szCs w:val="28"/>
        </w:rPr>
        <w:t xml:space="preserve">. Температура    газа равна:     </w:t>
      </w:r>
      <w:r w:rsidRPr="00EB17F1">
        <w:rPr>
          <w:sz w:val="28"/>
        </w:rPr>
        <w:t>(</w:t>
      </w:r>
      <w:r w:rsidRPr="00EB17F1">
        <w:rPr>
          <w:sz w:val="28"/>
          <w:lang w:val="en-US"/>
        </w:rPr>
        <w:t>k</w:t>
      </w:r>
      <w:r w:rsidRPr="00EB17F1">
        <w:rPr>
          <w:sz w:val="28"/>
        </w:rPr>
        <w:t>=1,38</w:t>
      </w:r>
      <w:r w:rsidRPr="00EB17F1">
        <w:rPr>
          <w:sz w:val="28"/>
          <w:lang w:val="en-US"/>
        </w:rPr>
        <w:sym w:font="Symbol" w:char="00D7"/>
      </w:r>
      <w:r w:rsidRPr="00EB17F1">
        <w:rPr>
          <w:sz w:val="28"/>
        </w:rPr>
        <w:t>10</w:t>
      </w:r>
      <w:r w:rsidRPr="00EB17F1">
        <w:rPr>
          <w:sz w:val="28"/>
          <w:vertAlign w:val="superscript"/>
        </w:rPr>
        <w:t>-23</w:t>
      </w:r>
      <w:r w:rsidRPr="00EB17F1">
        <w:rPr>
          <w:sz w:val="28"/>
        </w:rPr>
        <w:t>Дж/</w:t>
      </w:r>
      <w:r>
        <w:rPr>
          <w:sz w:val="28"/>
        </w:rPr>
        <w:t>К</w:t>
      </w:r>
      <w:r w:rsidRPr="00EB17F1">
        <w:rPr>
          <w:sz w:val="28"/>
        </w:rPr>
        <w:t>)</w:t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t xml:space="preserve">     </w:t>
      </w:r>
      <w:r w:rsidRPr="00EB17F1">
        <w:rPr>
          <w:sz w:val="28"/>
          <w:szCs w:val="28"/>
        </w:rPr>
        <w:t xml:space="preserve">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) 7,25кК;   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>) 3</w:t>
      </w:r>
      <w:proofErr w:type="gramStart"/>
      <w:r w:rsidRPr="00EB17F1">
        <w:rPr>
          <w:sz w:val="28"/>
          <w:szCs w:val="28"/>
        </w:rPr>
        <w:t>,24</w:t>
      </w:r>
      <w:proofErr w:type="gramEnd"/>
      <w:r w:rsidRPr="00EB17F1">
        <w:rPr>
          <w:sz w:val="28"/>
          <w:szCs w:val="28"/>
        </w:rPr>
        <w:t xml:space="preserve"> </w:t>
      </w:r>
      <w:proofErr w:type="spellStart"/>
      <w:r w:rsidRPr="00EB17F1">
        <w:rPr>
          <w:sz w:val="28"/>
          <w:szCs w:val="28"/>
        </w:rPr>
        <w:t>кК</w:t>
      </w:r>
      <w:proofErr w:type="spellEnd"/>
      <w:r w:rsidRPr="00EB17F1">
        <w:rPr>
          <w:sz w:val="28"/>
          <w:szCs w:val="28"/>
        </w:rPr>
        <w:t xml:space="preserve">;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5,64 </w:t>
      </w:r>
      <w:proofErr w:type="spellStart"/>
      <w:r w:rsidRPr="00EB17F1">
        <w:rPr>
          <w:sz w:val="28"/>
          <w:szCs w:val="28"/>
        </w:rPr>
        <w:t>кК</w:t>
      </w:r>
      <w:proofErr w:type="spellEnd"/>
      <w:r w:rsidRPr="00EB17F1">
        <w:rPr>
          <w:sz w:val="28"/>
          <w:szCs w:val="28"/>
        </w:rPr>
        <w:t xml:space="preserve">;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6,18 </w:t>
      </w:r>
      <w:proofErr w:type="spellStart"/>
      <w:r w:rsidRPr="00EB17F1">
        <w:rPr>
          <w:sz w:val="28"/>
          <w:szCs w:val="28"/>
        </w:rPr>
        <w:t>кК</w:t>
      </w:r>
      <w:proofErr w:type="spellEnd"/>
      <w:r w:rsidRPr="00EB17F1">
        <w:rPr>
          <w:sz w:val="28"/>
          <w:szCs w:val="28"/>
        </w:rPr>
        <w:t xml:space="preserve">;   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6,82 </w:t>
      </w:r>
      <w:proofErr w:type="spellStart"/>
      <w:r w:rsidRPr="00EB17F1">
        <w:rPr>
          <w:sz w:val="28"/>
          <w:szCs w:val="28"/>
        </w:rPr>
        <w:t>кК</w:t>
      </w:r>
      <w:proofErr w:type="spellEnd"/>
      <w:r w:rsidRPr="00EB17F1">
        <w:rPr>
          <w:sz w:val="28"/>
          <w:szCs w:val="28"/>
        </w:rPr>
        <w:t xml:space="preserve">. </w:t>
      </w:r>
    </w:p>
    <w:p w:rsidR="00DE1FDB" w:rsidRPr="00EB17F1" w:rsidRDefault="00DE1FDB" w:rsidP="00DE1FDB">
      <w:pPr>
        <w:ind w:left="540" w:hanging="540"/>
        <w:rPr>
          <w:sz w:val="28"/>
          <w:szCs w:val="28"/>
        </w:rPr>
      </w:pPr>
    </w:p>
    <w:p w:rsidR="00DE1FDB" w:rsidRPr="00EB17F1" w:rsidRDefault="00DE1FDB" w:rsidP="00DE1FDB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</w:rPr>
        <w:t>13</w:t>
      </w:r>
      <w:r w:rsidRPr="00EB17F1">
        <w:rPr>
          <w:sz w:val="28"/>
          <w:szCs w:val="28"/>
        </w:rPr>
        <w:t xml:space="preserve"> Давление газа,  масса  которого 5кг,  μ =  40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-3</w:t>
      </w:r>
      <w:r w:rsidRPr="00EB17F1">
        <w:rPr>
          <w:sz w:val="28"/>
          <w:szCs w:val="28"/>
        </w:rPr>
        <w:t xml:space="preserve"> кг/моль  при    температуре  500К,   равно 150 кПа.  Объем  сосуда,  в  котором  находится  газ,  равен:    ( R = 8,31Дж/</w:t>
      </w:r>
      <w:r>
        <w:rPr>
          <w:sz w:val="28"/>
          <w:szCs w:val="28"/>
        </w:rPr>
        <w:t>(</w:t>
      </w:r>
      <w:proofErr w:type="spellStart"/>
      <w:r w:rsidRPr="00EB17F1">
        <w:rPr>
          <w:sz w:val="28"/>
          <w:szCs w:val="28"/>
        </w:rPr>
        <w:t>моль</w:t>
      </w:r>
      <w:proofErr w:type="gramStart"/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К</w:t>
      </w:r>
      <w:proofErr w:type="spellEnd"/>
      <w:proofErr w:type="gramEnd"/>
      <w:r>
        <w:rPr>
          <w:sz w:val="28"/>
          <w:szCs w:val="28"/>
        </w:rPr>
        <w:t>)</w:t>
      </w:r>
      <w:r w:rsidRPr="00EB17F1">
        <w:rPr>
          <w:sz w:val="28"/>
          <w:szCs w:val="28"/>
        </w:rPr>
        <w:t>).</w:t>
      </w:r>
    </w:p>
    <w:p w:rsidR="00DE1FDB" w:rsidRPr="00EB17F1" w:rsidRDefault="00DE1FDB" w:rsidP="00DE1FDB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</w:t>
      </w:r>
      <w:smartTag w:uri="urn:schemas-microsoft-com:office:smarttags" w:element="metricconverter">
        <w:smartTagPr>
          <w:attr w:name="ProductID" w:val="48,5 м3"/>
        </w:smartTagPr>
        <w:r w:rsidRPr="00EB17F1">
          <w:rPr>
            <w:sz w:val="28"/>
            <w:szCs w:val="28"/>
          </w:rPr>
          <w:t>48,5 м</w:t>
        </w:r>
        <w:r w:rsidRPr="00EB17F1">
          <w:rPr>
            <w:sz w:val="28"/>
            <w:szCs w:val="28"/>
            <w:vertAlign w:val="superscript"/>
          </w:rPr>
          <w:t>3</w:t>
        </w:r>
      </w:smartTag>
      <w:r w:rsidRPr="00EB17F1">
        <w:rPr>
          <w:sz w:val="28"/>
          <w:szCs w:val="28"/>
        </w:rPr>
        <w:t>;        В) 48,5 см</w:t>
      </w:r>
      <w:r w:rsidRPr="00EB17F1">
        <w:rPr>
          <w:sz w:val="28"/>
          <w:szCs w:val="28"/>
          <w:vertAlign w:val="superscript"/>
        </w:rPr>
        <w:t>3</w:t>
      </w:r>
      <w:r w:rsidRPr="00EB17F1">
        <w:rPr>
          <w:sz w:val="28"/>
          <w:szCs w:val="28"/>
        </w:rPr>
        <w:t>;</w:t>
      </w:r>
      <w:r w:rsidRPr="00EB17F1">
        <w:rPr>
          <w:sz w:val="28"/>
          <w:szCs w:val="28"/>
          <w:vertAlign w:val="superscript"/>
        </w:rPr>
        <w:t xml:space="preserve">                </w:t>
      </w:r>
      <w:r w:rsidRPr="00EB17F1">
        <w:rPr>
          <w:sz w:val="28"/>
          <w:szCs w:val="28"/>
        </w:rPr>
        <w:t xml:space="preserve">С) </w:t>
      </w:r>
      <w:smartTag w:uri="urn:schemas-microsoft-com:office:smarttags" w:element="metricconverter">
        <w:smartTagPr>
          <w:attr w:name="ProductID" w:val="34,6 л"/>
        </w:smartTagPr>
        <w:r w:rsidRPr="00EB17F1">
          <w:rPr>
            <w:sz w:val="28"/>
            <w:szCs w:val="28"/>
          </w:rPr>
          <w:t>34,6 л</w:t>
        </w:r>
      </w:smartTag>
      <w:r w:rsidRPr="00EB17F1">
        <w:rPr>
          <w:sz w:val="28"/>
          <w:szCs w:val="28"/>
        </w:rPr>
        <w:t xml:space="preserve">;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48,5 л"/>
        </w:smartTagPr>
        <w:r w:rsidRPr="00EB17F1">
          <w:rPr>
            <w:sz w:val="28"/>
            <w:szCs w:val="28"/>
          </w:rPr>
          <w:t>48,5 л</w:t>
        </w:r>
      </w:smartTag>
      <w:r w:rsidRPr="00EB17F1">
        <w:rPr>
          <w:sz w:val="28"/>
          <w:szCs w:val="28"/>
        </w:rPr>
        <w:t>;            Е)</w:t>
      </w:r>
      <w:r w:rsidRPr="00EB17F1">
        <w:rPr>
          <w:bCs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3,46 м3"/>
        </w:smartTagPr>
        <w:r w:rsidRPr="00EB17F1">
          <w:rPr>
            <w:sz w:val="28"/>
            <w:szCs w:val="28"/>
          </w:rPr>
          <w:t>3,46 м</w:t>
        </w:r>
        <w:r w:rsidRPr="00EB17F1">
          <w:rPr>
            <w:sz w:val="28"/>
            <w:szCs w:val="28"/>
            <w:vertAlign w:val="superscript"/>
          </w:rPr>
          <w:t>3</w:t>
        </w:r>
      </w:smartTag>
      <w:r w:rsidRPr="00EB17F1">
        <w:rPr>
          <w:sz w:val="28"/>
          <w:szCs w:val="28"/>
        </w:rPr>
        <w:t>.</w:t>
      </w:r>
    </w:p>
    <w:p w:rsidR="00DE1FDB" w:rsidRPr="00EB17F1" w:rsidRDefault="00DE1FDB" w:rsidP="00DE1FDB">
      <w:pPr>
        <w:shd w:val="clear" w:color="auto" w:fill="FFFFFF"/>
        <w:tabs>
          <w:tab w:val="left" w:pos="302"/>
          <w:tab w:val="left" w:pos="4723"/>
        </w:tabs>
        <w:ind w:left="29"/>
        <w:jc w:val="both"/>
        <w:rPr>
          <w:sz w:val="28"/>
        </w:rPr>
      </w:pP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</w:rPr>
        <w:t xml:space="preserve">14 </w:t>
      </w:r>
      <w:r w:rsidRPr="00EB17F1">
        <w:rPr>
          <w:sz w:val="28"/>
          <w:szCs w:val="28"/>
        </w:rPr>
        <w:t>Процесс называется изотермическим, если он протекает:</w:t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при постоянной температуре;                   В) без совершения работы;</w:t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C) без теплообмена с окружающей средой;     D) при постоянном давлении;</w:t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Е) При постоянном объеме.</w:t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</w:rPr>
      </w:pPr>
    </w:p>
    <w:p w:rsidR="00DE1FDB" w:rsidRPr="00EB17F1" w:rsidRDefault="00DE1FDB" w:rsidP="00DE1FDB">
      <w:pPr>
        <w:tabs>
          <w:tab w:val="left" w:pos="360"/>
        </w:tabs>
        <w:jc w:val="both"/>
        <w:rPr>
          <w:sz w:val="28"/>
        </w:rPr>
      </w:pPr>
      <w:bookmarkStart w:id="0" w:name="_GoBack"/>
      <w:bookmarkEnd w:id="0"/>
      <w:r w:rsidRPr="00EB17F1">
        <w:rPr>
          <w:sz w:val="28"/>
        </w:rPr>
        <w:t>15 При постоянной температуре объем идеального газа увеличился в 2 раза. Его давление:</w:t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</w:rPr>
      </w:pPr>
      <w:r w:rsidRPr="00EB17F1">
        <w:rPr>
          <w:sz w:val="28"/>
        </w:rPr>
        <w:t xml:space="preserve">       А) не изменится;                        В) уменьшится в 2 раза;</w:t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</w:rPr>
      </w:pPr>
      <w:r w:rsidRPr="00EB17F1">
        <w:rPr>
          <w:sz w:val="28"/>
        </w:rPr>
        <w:t xml:space="preserve">       </w:t>
      </w:r>
      <w:r w:rsidRPr="00EB17F1">
        <w:rPr>
          <w:sz w:val="28"/>
          <w:lang w:val="en-US"/>
        </w:rPr>
        <w:t>C</w:t>
      </w:r>
      <w:r w:rsidRPr="00EB17F1">
        <w:rPr>
          <w:sz w:val="28"/>
        </w:rPr>
        <w:t xml:space="preserve">) </w:t>
      </w:r>
      <w:proofErr w:type="gramStart"/>
      <w:r w:rsidRPr="00EB17F1">
        <w:rPr>
          <w:sz w:val="28"/>
        </w:rPr>
        <w:t>увеличится</w:t>
      </w:r>
      <w:proofErr w:type="gramEnd"/>
      <w:r w:rsidRPr="00EB17F1">
        <w:rPr>
          <w:sz w:val="28"/>
        </w:rPr>
        <w:t xml:space="preserve"> в 2 раза;             </w:t>
      </w:r>
      <w:r w:rsidRPr="00EB17F1">
        <w:rPr>
          <w:sz w:val="28"/>
          <w:lang w:val="en-US"/>
        </w:rPr>
        <w:t>D</w:t>
      </w:r>
      <w:r w:rsidRPr="00EB17F1">
        <w:rPr>
          <w:sz w:val="28"/>
        </w:rPr>
        <w:t>) уменьшится в 4 раза;</w:t>
      </w:r>
      <w:r w:rsidRPr="00EB17F1">
        <w:rPr>
          <w:sz w:val="28"/>
        </w:rPr>
        <w:tab/>
      </w:r>
    </w:p>
    <w:p w:rsidR="00DE1FDB" w:rsidRPr="00EB17F1" w:rsidRDefault="00DE1FDB" w:rsidP="00DE1FDB">
      <w:pPr>
        <w:tabs>
          <w:tab w:val="left" w:pos="360"/>
        </w:tabs>
        <w:ind w:left="540" w:hanging="540"/>
        <w:jc w:val="both"/>
        <w:rPr>
          <w:sz w:val="28"/>
        </w:rPr>
      </w:pPr>
      <w:r w:rsidRPr="00EB17F1">
        <w:rPr>
          <w:sz w:val="28"/>
        </w:rPr>
        <w:t xml:space="preserve">       Е) увеличится в 4 раза. </w:t>
      </w:r>
    </w:p>
    <w:p w:rsidR="009D4F5A" w:rsidRDefault="00AB6079"/>
    <w:sectPr w:rsidR="009D4F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254"/>
    <w:rsid w:val="006B63E6"/>
    <w:rsid w:val="009A7254"/>
    <w:rsid w:val="00A853F2"/>
    <w:rsid w:val="00AB6079"/>
    <w:rsid w:val="00DE1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F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F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482</Words>
  <Characters>2750</Characters>
  <Application>Microsoft Office Word</Application>
  <DocSecurity>0</DocSecurity>
  <Lines>22</Lines>
  <Paragraphs>6</Paragraphs>
  <ScaleCrop>false</ScaleCrop>
  <Company/>
  <LinksUpToDate>false</LinksUpToDate>
  <CharactersWithSpaces>3226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Гүлнара Жүнісова</dc:creator>
  <cp:keywords/>
  <dc:description/>
  <cp:lastModifiedBy>Гүлнара Жүнісова</cp:lastModifiedBy>
  <cp:revision>3</cp:revision>
  <dcterms:created xsi:type="dcterms:W3CDTF">2020-09-10T09:39:00Z</dcterms:created>
  <dcterms:modified xsi:type="dcterms:W3CDTF">2020-09-10T09:47:00Z</dcterms:modified>
</cp:coreProperties>
</file>